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D8" w:rsidRDefault="000430D8" w:rsidP="000430D8">
      <w:pPr>
        <w:pStyle w:val="Standard"/>
      </w:pPr>
      <w:r>
        <w:t xml:space="preserve">J. Kamiński, </w:t>
      </w:r>
      <w:proofErr w:type="spellStart"/>
      <w:r>
        <w:t>sem</w:t>
      </w:r>
      <w:proofErr w:type="spellEnd"/>
      <w:r>
        <w:t xml:space="preserve"> IV, język angielski (23 maja)</w:t>
      </w:r>
    </w:p>
    <w:p w:rsidR="000430D8" w:rsidRDefault="000430D8" w:rsidP="000430D8">
      <w:pPr>
        <w:pStyle w:val="Standard"/>
      </w:pPr>
    </w:p>
    <w:p w:rsidR="000430D8" w:rsidRDefault="000430D8" w:rsidP="000430D8">
      <w:pPr>
        <w:pStyle w:val="Standard"/>
        <w:jc w:val="both"/>
      </w:pPr>
      <w:r>
        <w:rPr>
          <w:b/>
          <w:bCs/>
          <w:sz w:val="23"/>
          <w:szCs w:val="23"/>
        </w:rPr>
        <w:t>Uzupełnij zdania, wykorzystując podane w nawiasach wyrazy w odpowiedniej formie. Nie należy zmieniać kolejności podanych wyrazów, trzeba natomiast – jeżeli jest to konieczne – dodać inne wyrazy, tak aby otrzymać logiczne i gramatycznie poprawne zdania. Wymagana jest pełna poprawność ortograficzna wpisywanych fragmentów. Uwaga: w każdą lukę możesz wpisać maksymalnie pięć wyrazów, wliczając w to wyrazy już podane.</w:t>
      </w:r>
    </w:p>
    <w:p w:rsidR="000430D8" w:rsidRPr="00BF1C23" w:rsidRDefault="000430D8" w:rsidP="000430D8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BF1C23">
        <w:rPr>
          <w:lang w:val="en-US"/>
        </w:rPr>
        <w:t>You may not enter the courtroom – the judge (</w:t>
      </w:r>
      <w:r w:rsidRPr="00BF1C23">
        <w:rPr>
          <w:i/>
          <w:iCs/>
          <w:lang w:val="en-US"/>
        </w:rPr>
        <w:t xml:space="preserve">hear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witness</w:t>
      </w:r>
      <w:r w:rsidRPr="00BF1C23">
        <w:rPr>
          <w:lang w:val="en-US"/>
        </w:rPr>
        <w:t>) __________________________ ___________________ right now.</w:t>
      </w:r>
    </w:p>
    <w:p w:rsidR="000430D8" w:rsidRDefault="000430D8" w:rsidP="000430D8">
      <w:pPr>
        <w:pStyle w:val="Akapitzlist"/>
        <w:numPr>
          <w:ilvl w:val="0"/>
          <w:numId w:val="4"/>
        </w:numPr>
        <w:spacing w:line="360" w:lineRule="auto"/>
      </w:pPr>
      <w:r w:rsidRPr="00BF1C23">
        <w:rPr>
          <w:lang w:val="en-US"/>
        </w:rPr>
        <w:t>Why (</w:t>
      </w:r>
      <w:r w:rsidRPr="00BF1C23">
        <w:rPr>
          <w:i/>
          <w:iCs/>
          <w:lang w:val="en-US"/>
        </w:rPr>
        <w:t xml:space="preserve">you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taste</w:t>
      </w:r>
      <w:r w:rsidRPr="00BF1C23">
        <w:rPr>
          <w:iCs/>
          <w:lang w:val="en-US"/>
        </w:rPr>
        <w:t xml:space="preserve">) ___________________________________________ </w:t>
      </w:r>
      <w:r w:rsidRPr="00BF1C23">
        <w:rPr>
          <w:lang w:val="en-US"/>
        </w:rPr>
        <w:t xml:space="preserve">the soup? </w:t>
      </w: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? </w:t>
      </w:r>
      <w:proofErr w:type="spellStart"/>
      <w:r>
        <w:t>More</w:t>
      </w:r>
      <w:proofErr w:type="spellEnd"/>
      <w:r>
        <w:t xml:space="preserve"> salt, </w:t>
      </w:r>
      <w:proofErr w:type="spellStart"/>
      <w:r>
        <w:t>perhaps</w:t>
      </w:r>
      <w:proofErr w:type="spellEnd"/>
      <w:r>
        <w:t>?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My father (</w:t>
      </w:r>
      <w:r w:rsidRPr="00BF1C23">
        <w:rPr>
          <w:i/>
          <w:iCs/>
          <w:lang w:val="en-US"/>
        </w:rPr>
        <w:t xml:space="preserve">hardly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travel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___________________________________________ </w:t>
      </w:r>
      <w:r w:rsidRPr="00BF1C23">
        <w:rPr>
          <w:lang w:val="en-US"/>
        </w:rPr>
        <w:t>public transport – he rides a bike almost everywhere.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What (</w:t>
      </w:r>
      <w:r w:rsidRPr="00BF1C23">
        <w:rPr>
          <w:i/>
          <w:iCs/>
          <w:lang w:val="en-US"/>
        </w:rPr>
        <w:t xml:space="preserve">you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do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___________________________________________ </w:t>
      </w:r>
      <w:r w:rsidRPr="00BF1C23">
        <w:rPr>
          <w:lang w:val="en-US"/>
        </w:rPr>
        <w:t>living? Are you a doctor or a nurse?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 xml:space="preserve">Mary normally lives in Warsaw, but this month she </w:t>
      </w:r>
      <w:r w:rsidRPr="00BF1C23">
        <w:rPr>
          <w:iCs/>
          <w:lang w:val="en-US"/>
        </w:rPr>
        <w:t>(</w:t>
      </w:r>
      <w:r w:rsidRPr="00BF1C23">
        <w:rPr>
          <w:i/>
          <w:iCs/>
          <w:lang w:val="en-US"/>
        </w:rPr>
        <w:t xml:space="preserve">live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she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parents</w:t>
      </w:r>
      <w:r w:rsidRPr="00BF1C23">
        <w:rPr>
          <w:iCs/>
          <w:lang w:val="en-US"/>
        </w:rPr>
        <w:t>)</w:t>
      </w:r>
      <w:r w:rsidRPr="00BF1C23">
        <w:rPr>
          <w:lang w:val="en-US"/>
        </w:rPr>
        <w:t xml:space="preserve"> __________________ ___________________________ house in </w:t>
      </w:r>
      <w:proofErr w:type="spellStart"/>
      <w:r w:rsidRPr="00BF1C23">
        <w:rPr>
          <w:lang w:val="en-US"/>
        </w:rPr>
        <w:t>Gdańsk</w:t>
      </w:r>
      <w:proofErr w:type="spellEnd"/>
      <w:r w:rsidRPr="00BF1C23">
        <w:rPr>
          <w:lang w:val="en-US"/>
        </w:rPr>
        <w:t>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I just can’t stand my cousin Oliver – he (</w:t>
      </w:r>
      <w:r w:rsidRPr="00BF1C23">
        <w:rPr>
          <w:i/>
          <w:iCs/>
          <w:lang w:val="en-US"/>
        </w:rPr>
        <w:t xml:space="preserve">always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complain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 ________________________ </w:t>
      </w:r>
      <w:r w:rsidRPr="00BF1C23">
        <w:rPr>
          <w:lang w:val="en-US"/>
        </w:rPr>
        <w:t>everything!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Unlike in most European countries, in the UK people (</w:t>
      </w:r>
      <w:r w:rsidRPr="00BF1C23">
        <w:rPr>
          <w:i/>
          <w:iCs/>
          <w:lang w:val="en-US"/>
        </w:rPr>
        <w:t xml:space="preserve">drive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left</w:t>
      </w:r>
      <w:r w:rsidRPr="00BF1C23">
        <w:rPr>
          <w:iCs/>
          <w:lang w:val="en-US"/>
        </w:rPr>
        <w:t>)</w:t>
      </w:r>
      <w:r w:rsidRPr="00BF1C23">
        <w:rPr>
          <w:lang w:val="en-US"/>
        </w:rPr>
        <w:t xml:space="preserve"> </w:t>
      </w:r>
      <w:r w:rsidRPr="00BF1C23">
        <w:rPr>
          <w:i/>
          <w:iCs/>
          <w:lang w:val="en-US"/>
        </w:rPr>
        <w:t>_______________________ ___________________</w:t>
      </w:r>
      <w:r w:rsidRPr="00BF1C23">
        <w:rPr>
          <w:lang w:val="en-US"/>
        </w:rPr>
        <w:t>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My mother (</w:t>
      </w:r>
      <w:r w:rsidRPr="00BF1C23">
        <w:rPr>
          <w:i/>
          <w:iCs/>
          <w:lang w:val="en-US"/>
        </w:rPr>
        <w:t xml:space="preserve">think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change</w:t>
      </w:r>
      <w:r w:rsidRPr="00BF1C23">
        <w:rPr>
          <w:iCs/>
          <w:lang w:val="en-US"/>
        </w:rPr>
        <w:t>)</w:t>
      </w:r>
      <w:r w:rsidRPr="00BF1C23">
        <w:rPr>
          <w:lang w:val="en-US"/>
        </w:rPr>
        <w:t xml:space="preserve"> ___________________________________________ her job as she is tired of working overtime.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It’s the first time I (</w:t>
      </w:r>
      <w:r w:rsidRPr="00BF1C23">
        <w:rPr>
          <w:i/>
          <w:lang w:val="en-US"/>
        </w:rPr>
        <w:t>ever</w:t>
      </w:r>
      <w:r w:rsidRPr="00BF1C23">
        <w:rPr>
          <w:lang w:val="en-US"/>
        </w:rPr>
        <w:t xml:space="preserve"> / </w:t>
      </w:r>
      <w:r w:rsidRPr="00BF1C23">
        <w:rPr>
          <w:i/>
          <w:iCs/>
          <w:lang w:val="en-US"/>
        </w:rPr>
        <w:t xml:space="preserve">be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Africa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___________________________________________ </w:t>
      </w:r>
      <w:r w:rsidRPr="00BF1C23">
        <w:rPr>
          <w:lang w:val="en-US"/>
        </w:rPr>
        <w:t>– it is so hot here!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I’m afraid I’ll be late for the performance – I (</w:t>
      </w:r>
      <w:r w:rsidRPr="00BF1C23">
        <w:rPr>
          <w:i/>
          <w:iCs/>
          <w:lang w:val="en-US"/>
        </w:rPr>
        <w:t xml:space="preserve">just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 xml:space="preserve">have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accident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 _______________________</w:t>
      </w:r>
      <w:r w:rsidRPr="00BF1C23">
        <w:rPr>
          <w:lang w:val="en-US"/>
        </w:rPr>
        <w:t>!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 xml:space="preserve">I know I must be red in the face – </w:t>
      </w:r>
      <w:r w:rsidRPr="00BF1C23">
        <w:rPr>
          <w:i/>
          <w:lang w:val="en-US"/>
        </w:rPr>
        <w:t xml:space="preserve">(I </w:t>
      </w:r>
      <w:r w:rsidRPr="00BF1C23">
        <w:rPr>
          <w:lang w:val="en-US"/>
        </w:rPr>
        <w:t>/</w:t>
      </w:r>
      <w:r w:rsidRPr="00BF1C23">
        <w:rPr>
          <w:i/>
          <w:lang w:val="en-US"/>
        </w:rPr>
        <w:t xml:space="preserve"> run)</w:t>
      </w:r>
      <w:r w:rsidRPr="00BF1C23">
        <w:rPr>
          <w:i/>
          <w:iCs/>
          <w:lang w:val="en-US"/>
        </w:rPr>
        <w:t xml:space="preserve"> __________________________________________ </w:t>
      </w:r>
      <w:r w:rsidRPr="00BF1C23">
        <w:rPr>
          <w:lang w:val="en-US"/>
        </w:rPr>
        <w:t>the park nearby.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Kate is really angry because someone (</w:t>
      </w:r>
      <w:r w:rsidRPr="00BF1C23">
        <w:rPr>
          <w:i/>
          <w:iCs/>
          <w:lang w:val="en-US"/>
        </w:rPr>
        <w:t xml:space="preserve">use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up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lipstick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______________________________ _____________ </w:t>
      </w:r>
      <w:r w:rsidRPr="00BF1C23">
        <w:rPr>
          <w:lang w:val="en-US"/>
        </w:rPr>
        <w:t>and neither of her sisters will admit to it.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The headmistress is away – she (</w:t>
      </w:r>
      <w:r w:rsidRPr="00BF1C23">
        <w:rPr>
          <w:i/>
          <w:iCs/>
          <w:lang w:val="en-US"/>
        </w:rPr>
        <w:t xml:space="preserve">go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Cracow</w:t>
      </w:r>
      <w:r w:rsidRPr="00BF1C23">
        <w:rPr>
          <w:iCs/>
          <w:lang w:val="en-US"/>
        </w:rPr>
        <w:t>)</w:t>
      </w:r>
      <w:r w:rsidRPr="00BF1C23">
        <w:rPr>
          <w:lang w:val="en-US"/>
        </w:rPr>
        <w:t xml:space="preserve"> _______________________________________ business.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lastRenderedPageBreak/>
        <w:t xml:space="preserve"> I haven’t ridden a bike since I (</w:t>
      </w:r>
      <w:r w:rsidRPr="00BF1C23">
        <w:rPr>
          <w:i/>
          <w:iCs/>
          <w:lang w:val="en-US"/>
        </w:rPr>
        <w:t xml:space="preserve">take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trip</w:t>
      </w:r>
      <w:r w:rsidRPr="00BF1C23">
        <w:rPr>
          <w:iCs/>
          <w:lang w:val="en-US"/>
        </w:rPr>
        <w:t>) __________________________________________ the beach</w:t>
      </w:r>
      <w:r w:rsidRPr="00BF1C23">
        <w:rPr>
          <w:i/>
          <w:iCs/>
          <w:lang w:val="en-US"/>
        </w:rPr>
        <w:t xml:space="preserve"> </w:t>
      </w:r>
      <w:r w:rsidRPr="00BF1C23">
        <w:rPr>
          <w:lang w:val="en-US"/>
        </w:rPr>
        <w:t>last September.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I (</w:t>
      </w:r>
      <w:r w:rsidRPr="00BF1C23">
        <w:rPr>
          <w:i/>
          <w:iCs/>
          <w:lang w:val="en-US"/>
        </w:rPr>
        <w:t xml:space="preserve">wonder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you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___________________________________________ </w:t>
      </w:r>
      <w:r w:rsidRPr="00BF1C23">
        <w:rPr>
          <w:lang w:val="en-US"/>
        </w:rPr>
        <w:t>help me with my physics.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My parents like this sea apartment so much that we (</w:t>
      </w:r>
      <w:r w:rsidRPr="00BF1C23">
        <w:rPr>
          <w:i/>
          <w:iCs/>
          <w:lang w:val="en-US"/>
        </w:rPr>
        <w:t xml:space="preserve">stay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here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 _____________________ </w:t>
      </w:r>
      <w:r w:rsidRPr="00BF1C23">
        <w:rPr>
          <w:lang w:val="en-US"/>
        </w:rPr>
        <w:t>month – until September, in fact.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When my mum came back from work, I (</w:t>
      </w:r>
      <w:r w:rsidRPr="00BF1C23">
        <w:rPr>
          <w:i/>
          <w:iCs/>
          <w:lang w:val="en-US"/>
        </w:rPr>
        <w:t xml:space="preserve">already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prepare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dinner</w:t>
      </w:r>
      <w:r w:rsidRPr="00BF1C23">
        <w:rPr>
          <w:iCs/>
          <w:lang w:val="en-US"/>
        </w:rPr>
        <w:t>)</w:t>
      </w:r>
      <w:r w:rsidRPr="00BF1C23">
        <w:rPr>
          <w:lang w:val="en-US"/>
        </w:rPr>
        <w:t xml:space="preserve"> _____________________ ______________________ and we were all ready to eat.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My brother Harry (</w:t>
      </w:r>
      <w:r w:rsidRPr="00BF1C23">
        <w:rPr>
          <w:i/>
          <w:iCs/>
          <w:lang w:val="en-US"/>
        </w:rPr>
        <w:t xml:space="preserve">not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use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play</w:t>
      </w:r>
      <w:r w:rsidRPr="00BF1C23">
        <w:rPr>
          <w:lang w:val="en-US"/>
        </w:rPr>
        <w:t>) _________________________________________ football with other kids – he always preferred individual sports.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We (</w:t>
      </w:r>
      <w:r w:rsidRPr="00BF1C23">
        <w:rPr>
          <w:i/>
          <w:iCs/>
          <w:lang w:val="en-US"/>
        </w:rPr>
        <w:t xml:space="preserve">just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 xml:space="preserve">start </w:t>
      </w:r>
      <w:r w:rsidRPr="00BF1C23">
        <w:rPr>
          <w:iCs/>
          <w:lang w:val="en-US"/>
        </w:rPr>
        <w:t xml:space="preserve">/ </w:t>
      </w:r>
      <w:r w:rsidRPr="00BF1C23">
        <w:rPr>
          <w:i/>
          <w:iCs/>
          <w:lang w:val="en-US"/>
        </w:rPr>
        <w:t>do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___________________________________________ </w:t>
      </w:r>
      <w:r w:rsidRPr="00BF1C23">
        <w:rPr>
          <w:lang w:val="en-US"/>
        </w:rPr>
        <w:t xml:space="preserve">the </w:t>
      </w:r>
      <w:proofErr w:type="spellStart"/>
      <w:r w:rsidRPr="00BF1C23">
        <w:rPr>
          <w:lang w:val="en-US"/>
        </w:rPr>
        <w:t>maths</w:t>
      </w:r>
      <w:proofErr w:type="spellEnd"/>
      <w:r w:rsidRPr="00BF1C23">
        <w:rPr>
          <w:lang w:val="en-US"/>
        </w:rPr>
        <w:t xml:space="preserve"> test when all the lights went out.</w:t>
      </w:r>
    </w:p>
    <w:p w:rsidR="000430D8" w:rsidRPr="00BF1C23" w:rsidRDefault="000430D8" w:rsidP="000430D8">
      <w:pPr>
        <w:pStyle w:val="Akapitzlist"/>
        <w:numPr>
          <w:ilvl w:val="0"/>
          <w:numId w:val="4"/>
        </w:numPr>
        <w:spacing w:line="360" w:lineRule="auto"/>
        <w:rPr>
          <w:lang w:val="en-US"/>
        </w:rPr>
      </w:pPr>
      <w:r w:rsidRPr="00BF1C23">
        <w:rPr>
          <w:lang w:val="en-US"/>
        </w:rPr>
        <w:t>You could ask Ms. Carter for help – she (</w:t>
      </w:r>
      <w:r w:rsidRPr="00BF1C23">
        <w:rPr>
          <w:i/>
          <w:iCs/>
          <w:lang w:val="en-US"/>
        </w:rPr>
        <w:t xml:space="preserve">likely </w:t>
      </w:r>
      <w:r w:rsidRPr="00BF1C23">
        <w:rPr>
          <w:iCs/>
          <w:lang w:val="en-US"/>
        </w:rPr>
        <w:t>/</w:t>
      </w:r>
      <w:r w:rsidRPr="00BF1C23">
        <w:rPr>
          <w:i/>
          <w:iCs/>
          <w:lang w:val="en-US"/>
        </w:rPr>
        <w:t xml:space="preserve"> know</w:t>
      </w:r>
      <w:r w:rsidRPr="00BF1C23">
        <w:rPr>
          <w:iCs/>
          <w:lang w:val="en-US"/>
        </w:rPr>
        <w:t>)</w:t>
      </w:r>
      <w:r w:rsidRPr="00BF1C23">
        <w:rPr>
          <w:i/>
          <w:iCs/>
          <w:lang w:val="en-US"/>
        </w:rPr>
        <w:t xml:space="preserve"> ________________________________ _____________  </w:t>
      </w:r>
      <w:r w:rsidRPr="00BF1C23">
        <w:rPr>
          <w:lang w:val="en-US"/>
        </w:rPr>
        <w:t>lot about the history of the English language.</w:t>
      </w:r>
    </w:p>
    <w:p w:rsidR="000430D8" w:rsidRDefault="000430D8" w:rsidP="00D2394B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0430D8" w:rsidRDefault="000430D8" w:rsidP="00D2394B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0430D8" w:rsidRDefault="000430D8" w:rsidP="00D2394B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Marzena Zachariasz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Zjazd 23-24.05. 2020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Semestr IV LO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Przedmiot geografia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Materiały i zagadnienia do pracy własnej słuchaczy.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 xml:space="preserve">Tematy: </w:t>
      </w:r>
    </w:p>
    <w:p w:rsidR="00D2394B" w:rsidRPr="00D2394B" w:rsidRDefault="00D2394B" w:rsidP="00D2394B">
      <w:pPr>
        <w:numPr>
          <w:ilvl w:val="0"/>
          <w:numId w:val="1"/>
        </w:numPr>
        <w:spacing w:after="160" w:line="240" w:lineRule="exact"/>
        <w:ind w:left="340"/>
        <w:contextualSpacing/>
        <w:rPr>
          <w:rFonts w:ascii="Calibri" w:eastAsia="Calibri" w:hAnsi="Calibri" w:cs="Times New Roman"/>
          <w:b/>
        </w:rPr>
      </w:pPr>
      <w:r w:rsidRPr="00D2394B">
        <w:rPr>
          <w:rFonts w:ascii="Calibri" w:eastAsia="Calibri" w:hAnsi="Calibri" w:cs="Times New Roman"/>
          <w:b/>
        </w:rPr>
        <w:t>Usługi i  ich rola w gospodarce.</w:t>
      </w:r>
    </w:p>
    <w:p w:rsidR="00D2394B" w:rsidRPr="00D2394B" w:rsidRDefault="00D2394B" w:rsidP="00D2394B">
      <w:pPr>
        <w:spacing w:after="160" w:line="240" w:lineRule="exact"/>
        <w:ind w:left="340"/>
        <w:contextualSpacing/>
        <w:rPr>
          <w:rFonts w:ascii="Calibri" w:eastAsia="Calibri" w:hAnsi="Calibri" w:cs="Times New Roman"/>
          <w:b/>
        </w:rPr>
      </w:pPr>
    </w:p>
    <w:p w:rsidR="00D2394B" w:rsidRPr="00D2394B" w:rsidRDefault="00D2394B" w:rsidP="00D2394B">
      <w:pPr>
        <w:numPr>
          <w:ilvl w:val="0"/>
          <w:numId w:val="1"/>
        </w:numPr>
        <w:spacing w:after="160" w:line="240" w:lineRule="exact"/>
        <w:ind w:left="340"/>
        <w:contextualSpacing/>
        <w:rPr>
          <w:rFonts w:ascii="Calibri" w:eastAsia="Calibri" w:hAnsi="Calibri" w:cs="Times New Roman"/>
          <w:b/>
        </w:rPr>
      </w:pPr>
      <w:r w:rsidRPr="00D2394B">
        <w:rPr>
          <w:rFonts w:ascii="Calibri" w:eastAsia="Calibri" w:hAnsi="Calibri" w:cs="Times New Roman"/>
          <w:b/>
        </w:rPr>
        <w:t>Transport – rodzaje i rozwój na świecie.</w:t>
      </w:r>
    </w:p>
    <w:p w:rsidR="00D2394B" w:rsidRPr="00D2394B" w:rsidRDefault="00D2394B" w:rsidP="00D2394B">
      <w:pPr>
        <w:spacing w:after="160" w:line="240" w:lineRule="exact"/>
        <w:ind w:left="340"/>
        <w:contextualSpacing/>
        <w:rPr>
          <w:rFonts w:ascii="Calibri" w:eastAsia="Calibri" w:hAnsi="Calibri" w:cs="Times New Roman"/>
          <w:b/>
        </w:rPr>
      </w:pPr>
    </w:p>
    <w:p w:rsidR="00D2394B" w:rsidRPr="00D2394B" w:rsidRDefault="00D2394B" w:rsidP="00D2394B">
      <w:pPr>
        <w:numPr>
          <w:ilvl w:val="0"/>
          <w:numId w:val="1"/>
        </w:numPr>
        <w:spacing w:after="160" w:line="240" w:lineRule="exact"/>
        <w:ind w:left="340"/>
        <w:contextualSpacing/>
        <w:rPr>
          <w:rFonts w:ascii="Calibri" w:eastAsia="Calibri" w:hAnsi="Calibri" w:cs="Times New Roman"/>
          <w:b/>
        </w:rPr>
      </w:pPr>
      <w:r w:rsidRPr="00D2394B">
        <w:rPr>
          <w:rFonts w:ascii="Calibri" w:eastAsia="Calibri" w:hAnsi="Calibri" w:cs="Times New Roman"/>
          <w:b/>
        </w:rPr>
        <w:t>Łączność na świecie.</w:t>
      </w:r>
    </w:p>
    <w:p w:rsidR="00D2394B" w:rsidRPr="00D2394B" w:rsidRDefault="00D2394B" w:rsidP="00D2394B">
      <w:pPr>
        <w:spacing w:after="160" w:line="240" w:lineRule="auto"/>
        <w:rPr>
          <w:rFonts w:ascii="Calibri" w:eastAsia="Calibri" w:hAnsi="Calibri" w:cs="Times New Roman"/>
          <w:b/>
        </w:rPr>
      </w:pPr>
      <w:r w:rsidRPr="00D2394B">
        <w:rPr>
          <w:rFonts w:ascii="Calibri" w:eastAsia="Calibri" w:hAnsi="Calibri" w:cs="Times New Roman"/>
          <w:b/>
        </w:rPr>
        <w:t xml:space="preserve">4-5. Rozwój turystyki na świecie.   </w:t>
      </w:r>
    </w:p>
    <w:p w:rsidR="00D2394B" w:rsidRPr="00D2394B" w:rsidRDefault="00D2394B" w:rsidP="00D2394B">
      <w:pPr>
        <w:spacing w:after="160" w:line="240" w:lineRule="auto"/>
        <w:rPr>
          <w:rFonts w:ascii="Calibri" w:eastAsia="Calibri" w:hAnsi="Calibri" w:cs="Times New Roman"/>
          <w:b/>
        </w:rPr>
      </w:pPr>
      <w:r w:rsidRPr="00D2394B">
        <w:rPr>
          <w:rFonts w:ascii="Calibri" w:eastAsia="Calibri" w:hAnsi="Calibri" w:cs="Times New Roman"/>
          <w:b/>
        </w:rPr>
        <w:t>6-7. Główne regiony turystyczne świata.</w:t>
      </w:r>
    </w:p>
    <w:p w:rsidR="00D2394B" w:rsidRPr="00D2394B" w:rsidRDefault="00D2394B" w:rsidP="00D2394B">
      <w:pPr>
        <w:spacing w:after="160" w:line="240" w:lineRule="auto"/>
        <w:rPr>
          <w:rFonts w:ascii="Calibri" w:eastAsia="Calibri" w:hAnsi="Calibri" w:cs="Times New Roman"/>
          <w:b/>
        </w:rPr>
      </w:pPr>
      <w:r w:rsidRPr="00D2394B">
        <w:rPr>
          <w:rFonts w:ascii="Calibri" w:eastAsia="Calibri" w:hAnsi="Calibri" w:cs="Times New Roman"/>
          <w:b/>
        </w:rPr>
        <w:lastRenderedPageBreak/>
        <w:t>8. Handel międzynarodowy.</w:t>
      </w:r>
    </w:p>
    <w:p w:rsidR="00D2394B" w:rsidRPr="00D2394B" w:rsidRDefault="00D2394B" w:rsidP="00D2394B">
      <w:pPr>
        <w:spacing w:after="160" w:line="256" w:lineRule="auto"/>
        <w:ind w:left="360"/>
        <w:rPr>
          <w:rFonts w:ascii="Calibri" w:eastAsia="Calibri" w:hAnsi="Calibri" w:cs="Times New Roman"/>
          <w:b/>
        </w:rPr>
      </w:pPr>
      <w:r w:rsidRPr="00D2394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</w:t>
      </w:r>
    </w:p>
    <w:p w:rsidR="00D2394B" w:rsidRPr="00D2394B" w:rsidRDefault="00D2394B" w:rsidP="00D2394B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Główne wymagania edukacyjne. Słuchacz: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wymienia rodzaje usług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wyjaśnia znaczenie usług we współczesnej gospodarce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klasyfikuje różne rodzaje transportu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wykazuje znaczenie transportu we współczesnej gospodarce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wymienia czynniki rozwoju transportu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wymienia na podstawie mapy nazwy głównych portów morskich oraz wskazuje główne szlaki transportu morskiego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opisuje na podstawie mapy przestrzenne zróżnicowanie gęstości sieci dróg kołowych i sieci kolejowej na świecie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opisuje znaczenie transportu lotniczego i przesyłowego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opisuje działy łączności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wyjaśnia znaczenie łączności we współczesnej gospodarce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wyjaśnia znaczenie terminów: turystyka, walory turystyczne, infrastruktura turystyczna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wymienia rodzaje turystyki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wymienia przyczyny rozwoju turystyki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wyjaśnia znaczenie turystyki w gospodarce państw świata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klasyfikuje turystykę wg różnych rodzajów kryteriów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charakteryzuje rodzaje turystyki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wymienia nazwy regionów o wysokich walorach turystycznych i wskazuje te regiony na mapie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wyjaśnia znaczenie terminów: handel zagraniczny, import, eksport, bilans handlu zagranicznego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wyjaśnia znaczenie handlu międzynarodowego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wymienia na podstawie diagramów głównych światowych eksporterów i importerów</w:t>
      </w:r>
    </w:p>
    <w:p w:rsidR="00D2394B" w:rsidRPr="00D2394B" w:rsidRDefault="00D2394B" w:rsidP="00D2394B">
      <w:pPr>
        <w:numPr>
          <w:ilvl w:val="0"/>
          <w:numId w:val="2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przedstawia korzyści wynikające ze współpracy międzynarodowej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Środki dydaktyczne: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•</w:t>
      </w:r>
      <w:r w:rsidRPr="00D2394B">
        <w:rPr>
          <w:rFonts w:ascii="Calibri" w:eastAsia="Calibri" w:hAnsi="Calibri" w:cs="Times New Roman"/>
        </w:rPr>
        <w:tab/>
        <w:t xml:space="preserve">podręcznik „Oblicza geografii 2”, 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•</w:t>
      </w:r>
      <w:r w:rsidRPr="00D2394B">
        <w:rPr>
          <w:rFonts w:ascii="Calibri" w:eastAsia="Calibri" w:hAnsi="Calibri" w:cs="Times New Roman"/>
        </w:rPr>
        <w:tab/>
        <w:t xml:space="preserve">atlas geograficzny dla szkół ponadgimnazjalnych, </w:t>
      </w:r>
    </w:p>
    <w:p w:rsidR="00D2394B" w:rsidRPr="00D2394B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>•</w:t>
      </w:r>
      <w:r w:rsidRPr="00D2394B">
        <w:rPr>
          <w:rFonts w:ascii="Calibri" w:eastAsia="Calibri" w:hAnsi="Calibri" w:cs="Times New Roman"/>
        </w:rPr>
        <w:tab/>
        <w:t>platforma edukacyjna  epodreczniki.pl (dostęp bezpłatny)</w:t>
      </w:r>
    </w:p>
    <w:p w:rsidR="00C3559E" w:rsidRPr="00C3559E" w:rsidRDefault="00D2394B" w:rsidP="00C3559E">
      <w:pPr>
        <w:pStyle w:val="western"/>
        <w:ind w:left="720"/>
        <w:rPr>
          <w:sz w:val="20"/>
          <w:szCs w:val="20"/>
        </w:rPr>
      </w:pPr>
      <w:r w:rsidRPr="00D2394B">
        <w:rPr>
          <w:rFonts w:ascii="Calibri" w:eastAsia="Calibri" w:hAnsi="Calibri"/>
        </w:rPr>
        <w:lastRenderedPageBreak/>
        <w:t xml:space="preserve">●    </w:t>
      </w:r>
    </w:p>
    <w:p w:rsidR="00C3559E" w:rsidRPr="00C3559E" w:rsidRDefault="00C3559E" w:rsidP="00C3559E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C3559E">
        <w:rPr>
          <w:rFonts w:ascii="Calibri" w:eastAsia="Calibri" w:hAnsi="Calibri" w:cs="Times New Roman"/>
          <w:b/>
          <w:sz w:val="24"/>
          <w:szCs w:val="24"/>
        </w:rPr>
        <w:t>Sem.IV</w:t>
      </w:r>
      <w:proofErr w:type="spellEnd"/>
    </w:p>
    <w:p w:rsidR="00C3559E" w:rsidRPr="00C3559E" w:rsidRDefault="00C3559E" w:rsidP="00C3559E">
      <w:pPr>
        <w:rPr>
          <w:rFonts w:ascii="Calibri" w:eastAsia="Calibri" w:hAnsi="Calibri" w:cs="Times New Roman"/>
          <w:b/>
          <w:sz w:val="20"/>
          <w:szCs w:val="20"/>
        </w:rPr>
      </w:pPr>
      <w:r w:rsidRPr="00C3559E">
        <w:rPr>
          <w:rFonts w:ascii="Calibri" w:eastAsia="Calibri" w:hAnsi="Calibri" w:cs="Times New Roman"/>
          <w:b/>
          <w:sz w:val="20"/>
          <w:szCs w:val="20"/>
        </w:rPr>
        <w:t>Witam Was</w:t>
      </w:r>
    </w:p>
    <w:p w:rsidR="00C3559E" w:rsidRPr="00C3559E" w:rsidRDefault="00C3559E" w:rsidP="00C3559E">
      <w:pPr>
        <w:rPr>
          <w:rFonts w:ascii="Calibri" w:eastAsia="Calibri" w:hAnsi="Calibri" w:cs="Times New Roman"/>
          <w:sz w:val="20"/>
          <w:szCs w:val="20"/>
        </w:rPr>
      </w:pPr>
      <w:r w:rsidRPr="00C3559E">
        <w:rPr>
          <w:rFonts w:ascii="Calibri" w:eastAsia="Calibri" w:hAnsi="Calibri" w:cs="Times New Roman"/>
          <w:sz w:val="20"/>
          <w:szCs w:val="20"/>
        </w:rPr>
        <w:t>To jest już ostatnie nasze spotkanie w tym semestrze.</w:t>
      </w:r>
    </w:p>
    <w:p w:rsidR="00C3559E" w:rsidRPr="00C3559E" w:rsidRDefault="00C3559E" w:rsidP="00C3559E">
      <w:pPr>
        <w:rPr>
          <w:rFonts w:ascii="Calibri" w:eastAsia="Calibri" w:hAnsi="Calibri" w:cs="Times New Roman"/>
          <w:sz w:val="20"/>
          <w:szCs w:val="20"/>
        </w:rPr>
      </w:pPr>
      <w:r w:rsidRPr="00C3559E">
        <w:rPr>
          <w:rFonts w:ascii="Calibri" w:eastAsia="Calibri" w:hAnsi="Calibri" w:cs="Times New Roman"/>
          <w:sz w:val="20"/>
          <w:szCs w:val="20"/>
        </w:rPr>
        <w:t>Na podstawie dostępnych źródeł podanych niżej proszę opracować następujące zagadnienia:</w:t>
      </w:r>
    </w:p>
    <w:p w:rsidR="00C3559E" w:rsidRPr="00C3559E" w:rsidRDefault="00C3559E" w:rsidP="00C3559E">
      <w:pPr>
        <w:rPr>
          <w:rFonts w:ascii="Calibri" w:eastAsia="Calibri" w:hAnsi="Calibri" w:cs="Times New Roman"/>
          <w:b/>
          <w:sz w:val="20"/>
          <w:szCs w:val="20"/>
        </w:rPr>
      </w:pPr>
      <w:r w:rsidRPr="00C3559E">
        <w:rPr>
          <w:rFonts w:ascii="Calibri" w:eastAsia="Calibri" w:hAnsi="Calibri" w:cs="Times New Roman"/>
          <w:b/>
          <w:sz w:val="20"/>
          <w:szCs w:val="20"/>
        </w:rPr>
        <w:t>1.Ciąg geometryczny str.130</w:t>
      </w:r>
    </w:p>
    <w:p w:rsidR="00C3559E" w:rsidRPr="00C3559E" w:rsidRDefault="00C3559E" w:rsidP="00C3559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W tym temacie należy zapoznać się z:                                                                                                          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 z definicją ciągu geometrycznego i jego ilorazu                                                                                        </w:t>
      </w:r>
      <w:r w:rsidRPr="00C3559E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wzorem ogólnym ciągu geometrycznego                                                                                                    - monotonicznością ciągu geometrycznego                                                                                                          - pojęciem średniej geometrycznej</w:t>
      </w:r>
    </w:p>
    <w:p w:rsidR="00C3559E" w:rsidRPr="00C3559E" w:rsidRDefault="00C3559E" w:rsidP="00C3559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Słuchacz zrozumiał ten temat, jeżeli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- podaje przykłady ciągów geometrycznych                                                                                                 - wyznacza wyrazy ciągu geometrycznego, mając dane pierwszy wyraz i iloraz                                         - wyznacza wzór ogólny ciągu geometrycznego, mając dane dowolne dwa jego wyrazy                             - wyznacza wartości zmiennych tak, aby wraz z podanymi wartościami tworzyły ciąg geometryczny       - określa monotoniczność ciągu geometrycznego                                                                                           - wykorzystuje monotoniczność ciągu geometrycznego do rozwiązywania zadań                                         - sprawdza, czy dany ciąg jest ciągiem geometrycznym                                                              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Proszę rozwiązywać wybrane zadania i ćwiczenia str.130-135.</w:t>
      </w:r>
    </w:p>
    <w:p w:rsidR="00C3559E" w:rsidRPr="00C3559E" w:rsidRDefault="00C3559E" w:rsidP="00C355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2</w:t>
      </w:r>
      <w:r w:rsidRPr="00C35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.Suma początkowych wyrazów ciągu geometrycznego – 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str.136</w:t>
      </w:r>
    </w:p>
    <w:p w:rsidR="00C3559E" w:rsidRPr="00C3559E" w:rsidRDefault="00C3559E" w:rsidP="00C3559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temacie tym należy zapoznać się ze wzorem  na sumę </w:t>
      </w:r>
      <w:r w:rsidRPr="00C355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początkowych wyrazów ciągu geometrycznego .</w:t>
      </w:r>
    </w:p>
    <w:p w:rsidR="00C3559E" w:rsidRPr="00C3559E" w:rsidRDefault="00C3559E" w:rsidP="00C355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oblicza sumę </w:t>
      </w:r>
      <w:r w:rsidRPr="00C355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początkowych wyrazów ciągu geometrycznego</w:t>
      </w:r>
    </w:p>
    <w:p w:rsidR="00C3559E" w:rsidRPr="00C3559E" w:rsidRDefault="00C3559E" w:rsidP="00C355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stosuje wzór na sumę </w:t>
      </w:r>
      <w:r w:rsidRPr="00C3559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początkowych wyrazów ciągu geometrycznego 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do rozwiązywania zadań </w:t>
      </w:r>
    </w:p>
    <w:p w:rsidR="00C3559E" w:rsidRPr="00C3559E" w:rsidRDefault="00C3559E" w:rsidP="00C355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Rozwiązywać wybrane zadania i ćwiczenia str.220-226</w:t>
      </w:r>
    </w:p>
    <w:p w:rsidR="00C3559E" w:rsidRPr="00C3559E" w:rsidRDefault="00C3559E" w:rsidP="00C355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 Ciąg arytmetyczny i geometryczny – zadania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str.146</w:t>
      </w:r>
    </w:p>
    <w:p w:rsidR="00C3559E" w:rsidRPr="00C3559E" w:rsidRDefault="00C3559E" w:rsidP="00C355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temat typowo ćwiczeniowy. W treści zadań jest połączenie ciągu arytmetycznego z geometrycznym.</w:t>
      </w:r>
    </w:p>
    <w:p w:rsidR="00C3559E" w:rsidRPr="00C3559E" w:rsidRDefault="00C3559E" w:rsidP="00C355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4.Procent składany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str.140.</w:t>
      </w:r>
    </w:p>
    <w:p w:rsidR="00C3559E" w:rsidRPr="00C3559E" w:rsidRDefault="00C3559E" w:rsidP="00C355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tym temacie należy zapoznać się z podstawowymi pojęciami elementów matematyki finansowej:</w:t>
      </w:r>
      <w:r w:rsidRPr="00C35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procent składany </w:t>
      </w:r>
      <w:r w:rsidRPr="00C35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,</w:t>
      </w:r>
      <w:r w:rsidRPr="00C3559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kapitalizacja, okres kapitalizacji stopa procentowa: nominalna i efektywna.</w:t>
      </w:r>
    </w:p>
    <w:p w:rsidR="00C3559E" w:rsidRPr="00C3559E" w:rsidRDefault="00C3559E" w:rsidP="00C3559E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C3559E">
        <w:rPr>
          <w:rFonts w:ascii="Calibri" w:eastAsia="Calibri" w:hAnsi="Calibri" w:cs="Times New Roman"/>
          <w:sz w:val="20"/>
          <w:szCs w:val="20"/>
        </w:rPr>
        <w:t>Na wstępie proszę przeanalizować rozwiązane przykłady str.140-142 a następnie przystąpić do rozwiązywania ćwiczeń i zadań, w których będziecie</w:t>
      </w:r>
      <w:r w:rsidRPr="00C3559E">
        <w:rPr>
          <w:rFonts w:ascii="Calibri" w:eastAsia="Calibri" w:hAnsi="Calibri" w:cs="Times New Roman"/>
          <w:sz w:val="20"/>
          <w:szCs w:val="20"/>
        </w:rPr>
        <w:tab/>
      </w:r>
      <w:r w:rsidRPr="00C3559E">
        <w:rPr>
          <w:rFonts w:ascii="Calibri" w:eastAsia="Calibri" w:hAnsi="Calibri" w:cs="Times New Roman"/>
          <w:sz w:val="20"/>
          <w:szCs w:val="20"/>
        </w:rPr>
        <w:tab/>
      </w:r>
      <w:r w:rsidRPr="00C3559E">
        <w:rPr>
          <w:rFonts w:ascii="Calibri" w:eastAsia="Calibri" w:hAnsi="Calibri" w:cs="Times New Roman"/>
          <w:sz w:val="20"/>
          <w:szCs w:val="20"/>
        </w:rPr>
        <w:tab/>
      </w:r>
      <w:r w:rsidRPr="00C3559E">
        <w:rPr>
          <w:rFonts w:ascii="Calibri" w:eastAsia="Calibri" w:hAnsi="Calibri" w:cs="Times New Roman"/>
          <w:sz w:val="20"/>
          <w:szCs w:val="20"/>
        </w:rPr>
        <w:tab/>
      </w:r>
      <w:r w:rsidRPr="00C3559E">
        <w:rPr>
          <w:rFonts w:ascii="Calibri" w:eastAsia="Calibri" w:hAnsi="Calibri" w:cs="Times New Roman"/>
          <w:sz w:val="20"/>
          <w:szCs w:val="20"/>
        </w:rPr>
        <w:tab/>
        <w:t xml:space="preserve">                               - obliczać  wysokość kapitału, przy różnym okresie kapitalizacji                                                                            - obliczać  oprocentowanie lokaty                                                                                                                              - określać  okres oszczędzania                                                                                                                                            - rozwiązywać  zadania związane z kredytami</w:t>
      </w:r>
    </w:p>
    <w:p w:rsidR="00C3559E" w:rsidRPr="00C3559E" w:rsidRDefault="00C3559E" w:rsidP="00C3559E">
      <w:pPr>
        <w:rPr>
          <w:rFonts w:ascii="Calibri" w:eastAsia="Calibri" w:hAnsi="Calibri" w:cs="Times New Roman"/>
          <w:sz w:val="20"/>
          <w:szCs w:val="20"/>
          <w:u w:val="single"/>
        </w:rPr>
      </w:pPr>
      <w:r w:rsidRPr="00C3559E">
        <w:rPr>
          <w:rFonts w:ascii="Calibri" w:eastAsia="Calibri" w:hAnsi="Calibri" w:cs="Times New Roman"/>
          <w:sz w:val="20"/>
          <w:szCs w:val="20"/>
          <w:u w:val="single"/>
        </w:rPr>
        <w:t>Materiały dydaktyczne:</w:t>
      </w:r>
    </w:p>
    <w:p w:rsidR="00C3559E" w:rsidRPr="00C3559E" w:rsidRDefault="00C3559E" w:rsidP="00C3559E">
      <w:pPr>
        <w:rPr>
          <w:rFonts w:ascii="Liberation Serif" w:eastAsia="Calibri" w:hAnsi="Liberation Serif" w:cs="Liberation Serif"/>
          <w:sz w:val="20"/>
          <w:szCs w:val="20"/>
        </w:rPr>
      </w:pPr>
      <w:r w:rsidRPr="00C3559E">
        <w:rPr>
          <w:rFonts w:ascii="Liberation Serif" w:eastAsia="Calibri" w:hAnsi="Liberation Serif" w:cs="Liberation Serif"/>
          <w:bCs/>
          <w:sz w:val="20"/>
          <w:szCs w:val="20"/>
        </w:rPr>
        <w:t>- podręczniki</w:t>
      </w:r>
      <w:r w:rsidRPr="00C3559E">
        <w:rPr>
          <w:rFonts w:ascii="Liberation Serif" w:eastAsia="Calibri" w:hAnsi="Liberation Serif" w:cs="Liberation Serif"/>
          <w:b/>
          <w:bCs/>
          <w:sz w:val="20"/>
          <w:szCs w:val="20"/>
        </w:rPr>
        <w:t xml:space="preserve">:  - </w:t>
      </w:r>
      <w:r w:rsidRPr="00C3559E">
        <w:rPr>
          <w:rFonts w:ascii="Liberation Serif" w:eastAsia="Calibri" w:hAnsi="Liberation Serif" w:cs="Liberation Serif"/>
          <w:sz w:val="20"/>
          <w:szCs w:val="20"/>
        </w:rPr>
        <w:t xml:space="preserve">Wojciech Babiański, Lech Chańko, Dorota </w:t>
      </w:r>
      <w:proofErr w:type="spellStart"/>
      <w:r w:rsidRPr="00C3559E">
        <w:rPr>
          <w:rFonts w:ascii="Liberation Serif" w:eastAsia="Calibri" w:hAnsi="Liberation Serif" w:cs="Liberation Serif"/>
          <w:sz w:val="20"/>
          <w:szCs w:val="20"/>
        </w:rPr>
        <w:t>Ponczek</w:t>
      </w:r>
      <w:proofErr w:type="spellEnd"/>
      <w:r w:rsidRPr="00C3559E">
        <w:rPr>
          <w:rFonts w:ascii="Liberation Serif" w:eastAsia="Calibri" w:hAnsi="Liberation Serif" w:cs="Liberation Serif"/>
          <w:sz w:val="20"/>
          <w:szCs w:val="20"/>
        </w:rPr>
        <w:t xml:space="preserve">  </w:t>
      </w:r>
      <w:proofErr w:type="spellStart"/>
      <w:r w:rsidRPr="00C3559E">
        <w:rPr>
          <w:rFonts w:ascii="Liberation Serif" w:eastAsia="Calibri" w:hAnsi="Liberation Serif" w:cs="Liberation Serif"/>
          <w:sz w:val="20"/>
          <w:szCs w:val="20"/>
        </w:rPr>
        <w:t>MATeMAtyka</w:t>
      </w:r>
      <w:proofErr w:type="spellEnd"/>
      <w:r w:rsidRPr="00C3559E">
        <w:rPr>
          <w:rFonts w:ascii="Liberation Serif" w:eastAsia="Calibri" w:hAnsi="Liberation Serif" w:cs="Liberation Serif"/>
          <w:sz w:val="20"/>
          <w:szCs w:val="20"/>
        </w:rPr>
        <w:t xml:space="preserve">.  dla   szkół ponadgimnazjalnych </w:t>
      </w:r>
      <w:r w:rsidRPr="00C3559E">
        <w:rPr>
          <w:rFonts w:ascii="Liberation Serif" w:eastAsia="Calibri" w:hAnsi="Liberation Serif" w:cs="Liberation Serif"/>
          <w:sz w:val="20"/>
          <w:szCs w:val="20"/>
          <w:u w:val="single"/>
        </w:rPr>
        <w:t>zakres podstawowy</w:t>
      </w:r>
      <w:r w:rsidRPr="00C3559E">
        <w:rPr>
          <w:rFonts w:ascii="Liberation Serif" w:eastAsia="Calibri" w:hAnsi="Liberation Serif" w:cs="Liberation Serif"/>
          <w:sz w:val="20"/>
          <w:szCs w:val="20"/>
        </w:rPr>
        <w:t xml:space="preserve">  kl. II NOWA ERA </w:t>
      </w:r>
    </w:p>
    <w:p w:rsidR="00C3559E" w:rsidRPr="00C3559E" w:rsidRDefault="00C3559E" w:rsidP="00C3559E">
      <w:pPr>
        <w:rPr>
          <w:rFonts w:ascii="Liberation Serif" w:eastAsia="Calibri" w:hAnsi="Liberation Serif" w:cs="Liberation Serif"/>
          <w:sz w:val="20"/>
          <w:szCs w:val="20"/>
        </w:rPr>
      </w:pPr>
      <w:r w:rsidRPr="00C3559E">
        <w:rPr>
          <w:rFonts w:ascii="Liberation Serif" w:eastAsia="Calibri" w:hAnsi="Liberation Serif" w:cs="Liberation Serif"/>
          <w:sz w:val="20"/>
          <w:szCs w:val="20"/>
        </w:rPr>
        <w:lastRenderedPageBreak/>
        <w:t xml:space="preserve">- lub Wojciech Babiański , Lech Chańko ,Joanna Czarnowska Grzegorz Janocha      </w:t>
      </w:r>
      <w:proofErr w:type="spellStart"/>
      <w:r w:rsidRPr="00C3559E">
        <w:rPr>
          <w:rFonts w:ascii="Liberation Serif" w:eastAsia="Calibri" w:hAnsi="Liberation Serif" w:cs="Liberation Serif"/>
          <w:sz w:val="20"/>
          <w:szCs w:val="20"/>
        </w:rPr>
        <w:t>MATeMAtyka</w:t>
      </w:r>
      <w:proofErr w:type="spellEnd"/>
      <w:r w:rsidRPr="00C3559E">
        <w:rPr>
          <w:rFonts w:ascii="Liberation Serif" w:eastAsia="Calibri" w:hAnsi="Liberation Serif" w:cs="Liberation Serif"/>
          <w:sz w:val="20"/>
          <w:szCs w:val="20"/>
        </w:rPr>
        <w:t xml:space="preserve">.  dla   szkół ponadgimnazjalnych </w:t>
      </w:r>
      <w:r w:rsidRPr="00C3559E">
        <w:rPr>
          <w:rFonts w:ascii="Liberation Serif" w:eastAsia="Calibri" w:hAnsi="Liberation Serif" w:cs="Liberation Serif"/>
          <w:sz w:val="20"/>
          <w:szCs w:val="20"/>
          <w:u w:val="single"/>
        </w:rPr>
        <w:t>zakres rozszerzony</w:t>
      </w:r>
      <w:r w:rsidRPr="00C3559E">
        <w:rPr>
          <w:rFonts w:ascii="Liberation Serif" w:eastAsia="Calibri" w:hAnsi="Liberation Serif" w:cs="Liberation Serif"/>
          <w:sz w:val="20"/>
          <w:szCs w:val="20"/>
        </w:rPr>
        <w:t xml:space="preserve">  kl. II NOWA ERA </w:t>
      </w:r>
    </w:p>
    <w:p w:rsidR="00C3559E" w:rsidRPr="00C3559E" w:rsidRDefault="00C3559E" w:rsidP="00C3559E">
      <w:pPr>
        <w:rPr>
          <w:rFonts w:ascii="Calibri" w:eastAsia="Calibri" w:hAnsi="Calibri" w:cs="Times New Roman"/>
          <w:sz w:val="20"/>
          <w:szCs w:val="20"/>
        </w:rPr>
      </w:pPr>
      <w:r w:rsidRPr="00C3559E">
        <w:rPr>
          <w:rFonts w:ascii="Liberation Serif" w:eastAsia="Calibri" w:hAnsi="Liberation Serif" w:cs="Liberation Serif"/>
          <w:sz w:val="20"/>
          <w:szCs w:val="20"/>
        </w:rPr>
        <w:t xml:space="preserve">   -każdy inny podręcznik w którym znajdują się powyższe zagadnienia   </w:t>
      </w:r>
      <w:r w:rsidRPr="00C3559E">
        <w:rPr>
          <w:rFonts w:ascii="Liberation Serif" w:eastAsia="Calibri" w:hAnsi="Liberation Serif" w:cs="Liberation Serif"/>
          <w:sz w:val="20"/>
          <w:szCs w:val="20"/>
        </w:rPr>
        <w:tab/>
      </w:r>
      <w:r w:rsidRPr="00C3559E">
        <w:rPr>
          <w:rFonts w:ascii="Liberation Serif" w:eastAsia="Calibri" w:hAnsi="Liberation Serif" w:cs="Liberation Serif"/>
          <w:sz w:val="20"/>
          <w:szCs w:val="20"/>
        </w:rPr>
        <w:tab/>
      </w:r>
      <w:r w:rsidRPr="00C3559E">
        <w:rPr>
          <w:rFonts w:ascii="Liberation Serif" w:eastAsia="Calibri" w:hAnsi="Liberation Serif" w:cs="Liberation Serif"/>
          <w:sz w:val="20"/>
          <w:szCs w:val="20"/>
        </w:rPr>
        <w:tab/>
        <w:t xml:space="preserve">                                                          -  wpisać takie hasło do YOU TUBE gdzie odnajdziecie  strony z tymi zagadnieniami.           </w:t>
      </w:r>
      <w:r w:rsidRPr="00C3559E">
        <w:rPr>
          <w:rFonts w:ascii="Liberation Serif" w:eastAsia="Calibri" w:hAnsi="Liberation Serif" w:cs="Liberation Serif"/>
          <w:sz w:val="20"/>
          <w:szCs w:val="20"/>
        </w:rPr>
        <w:tab/>
      </w:r>
      <w:r w:rsidRPr="00C3559E">
        <w:rPr>
          <w:rFonts w:ascii="Liberation Serif" w:eastAsia="Calibri" w:hAnsi="Liberation Serif" w:cs="Liberation Serif"/>
          <w:sz w:val="20"/>
          <w:szCs w:val="20"/>
        </w:rPr>
        <w:tab/>
      </w:r>
      <w:r w:rsidRPr="00C3559E">
        <w:rPr>
          <w:rFonts w:ascii="Liberation Serif" w:eastAsia="Calibri" w:hAnsi="Liberation Serif" w:cs="Liberation Serif"/>
          <w:sz w:val="20"/>
          <w:szCs w:val="20"/>
        </w:rPr>
        <w:tab/>
        <w:t xml:space="preserve">  - ponadto możecie korzystać z bezpłatnego dostępu do </w:t>
      </w:r>
      <w:r w:rsidRPr="00C3559E">
        <w:rPr>
          <w:rFonts w:ascii="Calibri" w:eastAsia="Calibri" w:hAnsi="Calibri" w:cs="Times New Roman"/>
          <w:sz w:val="20"/>
          <w:szCs w:val="20"/>
        </w:rPr>
        <w:t xml:space="preserve">platformy     </w:t>
      </w:r>
      <w:hyperlink r:id="rId6" w:history="1">
        <w:r w:rsidRPr="00C3559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www.epodreczniki.pl</w:t>
        </w:r>
      </w:hyperlink>
    </w:p>
    <w:p w:rsidR="00C3559E" w:rsidRPr="00C3559E" w:rsidRDefault="00C3559E" w:rsidP="00C3559E">
      <w:pPr>
        <w:rPr>
          <w:rFonts w:ascii="Calibri" w:eastAsia="Calibri" w:hAnsi="Calibri" w:cs="Times New Roman"/>
          <w:sz w:val="20"/>
          <w:szCs w:val="20"/>
        </w:rPr>
      </w:pPr>
      <w:r w:rsidRPr="00C3559E">
        <w:rPr>
          <w:rFonts w:ascii="Calibri" w:eastAsia="Calibri" w:hAnsi="Calibri" w:cs="Times New Roman"/>
          <w:sz w:val="20"/>
          <w:szCs w:val="20"/>
        </w:rPr>
        <w:t xml:space="preserve">Ponadto, proszę powtórzyć całość materiału do egzaminu według </w:t>
      </w:r>
      <w:r w:rsidRPr="00C3559E">
        <w:rPr>
          <w:rFonts w:ascii="Calibri" w:eastAsia="Calibri" w:hAnsi="Calibri" w:cs="Times New Roman"/>
          <w:sz w:val="20"/>
          <w:szCs w:val="20"/>
        </w:rPr>
        <w:tab/>
      </w:r>
      <w:r w:rsidRPr="00C3559E">
        <w:rPr>
          <w:rFonts w:ascii="Calibri" w:eastAsia="Calibri" w:hAnsi="Calibri" w:cs="Times New Roman"/>
          <w:sz w:val="20"/>
          <w:szCs w:val="20"/>
        </w:rPr>
        <w:tab/>
      </w:r>
      <w:r w:rsidRPr="00C3559E">
        <w:rPr>
          <w:rFonts w:ascii="Calibri" w:eastAsia="Calibri" w:hAnsi="Calibri" w:cs="Times New Roman"/>
          <w:sz w:val="20"/>
          <w:szCs w:val="20"/>
        </w:rPr>
        <w:tab/>
      </w:r>
      <w:r w:rsidRPr="00C3559E">
        <w:rPr>
          <w:rFonts w:ascii="Calibri" w:eastAsia="Calibri" w:hAnsi="Calibri" w:cs="Times New Roman"/>
          <w:sz w:val="20"/>
          <w:szCs w:val="20"/>
        </w:rPr>
        <w:tab/>
        <w:t xml:space="preserve">                              podawanych na bieżąco zagadnień z podręcznika lub innych źródeł.</w:t>
      </w:r>
    </w:p>
    <w:p w:rsidR="00C3559E" w:rsidRPr="00C3559E" w:rsidRDefault="00C3559E" w:rsidP="00C3559E">
      <w:pPr>
        <w:rPr>
          <w:rFonts w:ascii="Calibri" w:eastAsia="Calibri" w:hAnsi="Calibri" w:cs="Times New Roman"/>
          <w:sz w:val="20"/>
          <w:szCs w:val="20"/>
        </w:rPr>
      </w:pPr>
      <w:r w:rsidRPr="00C3559E">
        <w:rPr>
          <w:rFonts w:ascii="Calibri" w:eastAsia="Calibri" w:hAnsi="Calibri" w:cs="Times New Roman"/>
          <w:sz w:val="20"/>
          <w:szCs w:val="20"/>
        </w:rPr>
        <w:t xml:space="preserve">Przypominam o nadsyłaniu prac kontrolnych jako warunku dopuszczenia do egzaminu.  </w:t>
      </w:r>
    </w:p>
    <w:p w:rsidR="00C3559E" w:rsidRPr="00C3559E" w:rsidRDefault="00C3559E" w:rsidP="00C3559E">
      <w:pPr>
        <w:rPr>
          <w:rFonts w:ascii="Calibri" w:eastAsia="Calibri" w:hAnsi="Calibri" w:cs="Times New Roman"/>
          <w:sz w:val="20"/>
          <w:szCs w:val="20"/>
        </w:rPr>
      </w:pPr>
      <w:r w:rsidRPr="00C3559E">
        <w:rPr>
          <w:rFonts w:ascii="Calibri" w:eastAsia="Calibri" w:hAnsi="Calibri" w:cs="Times New Roman"/>
          <w:sz w:val="20"/>
          <w:szCs w:val="20"/>
        </w:rPr>
        <w:t>Termin i forma egzaminu będą podane na stronie ogólnej szkoły.</w:t>
      </w:r>
    </w:p>
    <w:p w:rsidR="00897FAE" w:rsidRDefault="00D2394B" w:rsidP="00D2394B">
      <w:pPr>
        <w:spacing w:after="160" w:line="256" w:lineRule="auto"/>
        <w:rPr>
          <w:rFonts w:ascii="Calibri" w:eastAsia="Calibri" w:hAnsi="Calibri" w:cs="Times New Roman"/>
        </w:rPr>
      </w:pPr>
      <w:r w:rsidRPr="00D2394B">
        <w:rPr>
          <w:rFonts w:ascii="Calibri" w:eastAsia="Calibri" w:hAnsi="Calibri" w:cs="Times New Roman"/>
        </w:rPr>
        <w:t xml:space="preserve">       serwis www.gov.pl/zdalnelekcje</w:t>
      </w:r>
    </w:p>
    <w:p w:rsidR="00897FAE" w:rsidRDefault="00897FAE" w:rsidP="00897FAE">
      <w:pPr>
        <w:rPr>
          <w:rFonts w:ascii="Calibri" w:eastAsia="Calibri" w:hAnsi="Calibri" w:cs="Times New Roman"/>
        </w:rPr>
      </w:pPr>
    </w:p>
    <w:p w:rsidR="00D2394B" w:rsidRPr="00897FAE" w:rsidRDefault="00897FAE" w:rsidP="00897FAE">
      <w:pPr>
        <w:rPr>
          <w:rFonts w:ascii="Calibri" w:eastAsia="Calibri" w:hAnsi="Calibri" w:cs="Times New Roman"/>
        </w:rPr>
      </w:pPr>
      <w:r>
        <w:t>Język polski  mgr J. Jastrzębska</w:t>
      </w:r>
      <w:r>
        <w:br/>
        <w:t>semestr I V- Pozytywizm - wiadomości wstępne/czas trwania epoki, hasła: praca u podstaw, praca organiczna, emancypacja kobiet, asymilacja żydów, charakterystyka epoki/.</w:t>
      </w:r>
      <w:r>
        <w:br/>
        <w:t>- Nadniemeńska epopeja - wśród bohaterów powieści Elizy Orzeszkowej "Nad Niemnem".</w:t>
      </w:r>
      <w:r>
        <w:br/>
        <w:t>- O pracy i patriotyzmie w powieści Elizy Orzeszkowej.</w:t>
      </w:r>
      <w:r>
        <w:br/>
        <w:t>- Program pozytywizmu polskiego w "Nad Niemnem".</w:t>
      </w:r>
    </w:p>
    <w:p w:rsidR="00800198" w:rsidRDefault="00671CCD">
      <w:bookmarkStart w:id="0" w:name="_GoBack"/>
      <w:bookmarkEnd w:id="0"/>
    </w:p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D47"/>
    <w:multiLevelType w:val="multilevel"/>
    <w:tmpl w:val="CC42A34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21F2F2C"/>
    <w:multiLevelType w:val="hybridMultilevel"/>
    <w:tmpl w:val="9DF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6510"/>
    <w:multiLevelType w:val="hybridMultilevel"/>
    <w:tmpl w:val="1E8C5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F152B"/>
    <w:multiLevelType w:val="multilevel"/>
    <w:tmpl w:val="6D3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A"/>
    <w:rsid w:val="000430D8"/>
    <w:rsid w:val="001E5EF8"/>
    <w:rsid w:val="00376C0B"/>
    <w:rsid w:val="00447818"/>
    <w:rsid w:val="00671CCD"/>
    <w:rsid w:val="006B0AB4"/>
    <w:rsid w:val="00856D9B"/>
    <w:rsid w:val="00897FAE"/>
    <w:rsid w:val="008E724E"/>
    <w:rsid w:val="00C3559E"/>
    <w:rsid w:val="00D2394B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F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C3559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rsid w:val="00043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430D8"/>
    <w:pPr>
      <w:ind w:left="720"/>
    </w:pPr>
  </w:style>
  <w:style w:type="numbering" w:customStyle="1" w:styleId="WWNum1">
    <w:name w:val="WWNum1"/>
    <w:basedOn w:val="Bezlisty"/>
    <w:rsid w:val="000430D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F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C3559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rsid w:val="00043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430D8"/>
    <w:pPr>
      <w:ind w:left="720"/>
    </w:pPr>
  </w:style>
  <w:style w:type="numbering" w:customStyle="1" w:styleId="WWNum1">
    <w:name w:val="WWNum1"/>
    <w:basedOn w:val="Bezlisty"/>
    <w:rsid w:val="000430D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odre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12</cp:revision>
  <dcterms:created xsi:type="dcterms:W3CDTF">2020-05-04T10:30:00Z</dcterms:created>
  <dcterms:modified xsi:type="dcterms:W3CDTF">2020-05-22T09:39:00Z</dcterms:modified>
</cp:coreProperties>
</file>