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3" w:rsidRPr="00A712BA" w:rsidRDefault="006902B3" w:rsidP="006902B3">
      <w:pPr>
        <w:rPr>
          <w:u w:val="single"/>
        </w:rPr>
      </w:pPr>
      <w:r w:rsidRPr="00A712BA">
        <w:rPr>
          <w:u w:val="single"/>
        </w:rPr>
        <w:t>MATERIAŁY ĆWICZENIOWE  SEMESTR I – HISTORIA</w:t>
      </w:r>
    </w:p>
    <w:p w:rsidR="006902B3" w:rsidRDefault="006902B3" w:rsidP="006902B3">
      <w:pPr>
        <w:rPr>
          <w:b/>
        </w:rPr>
      </w:pPr>
      <w:r>
        <w:t xml:space="preserve">Zapoznaj się z tematami na platformie </w:t>
      </w:r>
      <w:r>
        <w:rPr>
          <w:b/>
        </w:rPr>
        <w:t>Epodreczniki.pl</w:t>
      </w:r>
    </w:p>
    <w:p w:rsidR="006902B3" w:rsidRDefault="006902B3" w:rsidP="006902B3">
      <w:r>
        <w:t>1/Sytuacja międzynarodowa Polski przed wybuchem  II wojny światowej</w:t>
      </w:r>
    </w:p>
    <w:p w:rsidR="006902B3" w:rsidRDefault="006902B3" w:rsidP="006902B3">
      <w:r>
        <w:t>2/ Geneza II wojny światowej. Wojna obronna Polski</w:t>
      </w:r>
    </w:p>
    <w:p w:rsidR="006902B3" w:rsidRDefault="006902B3" w:rsidP="006902B3">
      <w:r>
        <w:t>3/ Przebieg działań wojennych w europie 1939-1944</w:t>
      </w:r>
    </w:p>
    <w:p w:rsidR="006902B3" w:rsidRDefault="006902B3" w:rsidP="006902B3">
      <w:r>
        <w:t>4/ eksterminacja ludności żydowskie/holocaust/j oraz polityka okupanta wobec społeczeństwa polskiego</w:t>
      </w:r>
    </w:p>
    <w:p w:rsidR="006902B3" w:rsidRDefault="006902B3" w:rsidP="006902B3">
      <w:r>
        <w:t>Napisz wypracowanie na jeden z trzech tematów:</w:t>
      </w:r>
    </w:p>
    <w:p w:rsidR="006902B3" w:rsidRDefault="006902B3" w:rsidP="006902B3">
      <w:r>
        <w:t>a/ Przedstaw rozwój sytuacji militarnej i politycznej w Europie przed wybuchem II wojny Światowej i w pierwszej fazie wojny.</w:t>
      </w:r>
    </w:p>
    <w:p w:rsidR="006902B3" w:rsidRDefault="006902B3" w:rsidP="006902B3">
      <w:r>
        <w:t>b/ Porównaj traktowanie ludności polskiej przez okupantów radzieckich i niemieckich</w:t>
      </w:r>
    </w:p>
    <w:p w:rsidR="006902B3" w:rsidRDefault="006902B3" w:rsidP="006902B3">
      <w:r>
        <w:t>c/ Opisz los Żydów europejskich w czasie II wojny światowej.</w:t>
      </w:r>
    </w:p>
    <w:p w:rsidR="00AE70BA" w:rsidRPr="00A712BA" w:rsidRDefault="00AE70BA" w:rsidP="00213F68">
      <w:pPr>
        <w:rPr>
          <w:u w:val="single"/>
        </w:rPr>
      </w:pPr>
      <w:r w:rsidRPr="00A712BA">
        <w:rPr>
          <w:u w:val="single"/>
        </w:rPr>
        <w:t>JĘZYK POLSKI</w:t>
      </w:r>
    </w:p>
    <w:p w:rsidR="00D35868" w:rsidRDefault="00213F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>Semestr I</w:t>
      </w:r>
      <w:r>
        <w:br/>
        <w:t>1. Wojna i walka w eposie starożytnym:</w:t>
      </w:r>
      <w:r>
        <w:br/>
        <w:t>- sylwetka Homera</w:t>
      </w:r>
      <w:r>
        <w:br/>
        <w:t>- cechy epopei starożytnej</w:t>
      </w:r>
      <w:r>
        <w:br/>
        <w:t>- Co oznacza słowo "Iliada" - opowieść o Ilionie, czyli o Troi</w:t>
      </w:r>
      <w:r>
        <w:br/>
        <w:t>- Treść Iliady</w:t>
      </w:r>
      <w:r>
        <w:br/>
        <w:t>- Charakterystyka Hektora i Achillesa</w:t>
      </w:r>
      <w:r>
        <w:br/>
        <w:t>2. Obejrzeć film w reżyserii Wolfganga Petersena "Troja".</w:t>
      </w:r>
      <w:r>
        <w:br/>
      </w:r>
      <w:r>
        <w:br/>
      </w:r>
      <w:proofErr w:type="spellStart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Język</w:t>
      </w:r>
      <w:proofErr w:type="spellEnd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angielski</w:t>
      </w:r>
      <w:proofErr w:type="spellEnd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mgr </w:t>
      </w:r>
      <w:proofErr w:type="spellStart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Jerzy</w:t>
      </w:r>
      <w:proofErr w:type="spellEnd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35868" w:rsidRPr="00D358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Kamiński</w:t>
      </w:r>
      <w:proofErr w:type="spellEnd"/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>ę o przeczytanie i odpowiedź na pytania do tekstu, który znajduje się pod adresem:</w:t>
      </w: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https://www.gettinenglish.com/czytanki-po-angielsku-b1/</w:t>
        </w:r>
      </w:hyperlink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również odwiedzić stronę </w:t>
      </w: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https://www.e-korepetycje.net/artykuly/matura-ustna-z-angielskiego</w:t>
        </w:r>
      </w:hyperlink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</w:t>
      </w:r>
      <w:proofErr w:type="spellEnd"/>
      <w:r>
        <w:rPr>
          <w:rFonts w:ascii="Times New Roman" w:hAnsi="Times New Roman" w:cs="Times New Roman"/>
          <w:sz w:val="24"/>
          <w:szCs w:val="24"/>
        </w:rPr>
        <w:t>ć się ze zwrotami, które są przydatne na ustnej maturze.</w:t>
      </w: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35868" w:rsidRDefault="00D35868" w:rsidP="00D3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Start"/>
      <w:r>
        <w:rPr>
          <w:rFonts w:ascii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 Państwo pytania proszę o kontakt:</w:t>
      </w:r>
    </w:p>
    <w:p w:rsidR="00213F68" w:rsidRDefault="00D35868" w:rsidP="00D35868">
      <w:r>
        <w:rPr>
          <w:rFonts w:ascii="Times New Roman" w:hAnsi="Times New Roman" w:cs="Times New Roman"/>
          <w:sz w:val="24"/>
          <w:szCs w:val="24"/>
          <w:lang w:val="en-US"/>
        </w:rPr>
        <w:t>ls1976@interia.pl</w:t>
      </w:r>
    </w:p>
    <w:p w:rsidR="00D35868" w:rsidRDefault="00D35868" w:rsidP="007D1381">
      <w:bookmarkStart w:id="0" w:name="_GoBack"/>
      <w:bookmarkEnd w:id="0"/>
    </w:p>
    <w:p w:rsidR="00D35868" w:rsidRDefault="00D35868" w:rsidP="007D1381"/>
    <w:p w:rsidR="00D35868" w:rsidRDefault="00D35868" w:rsidP="007D1381"/>
    <w:p w:rsidR="007D1381" w:rsidRDefault="007D1381" w:rsidP="007D1381">
      <w:r>
        <w:t>Marzena Zachariasz</w:t>
      </w:r>
    </w:p>
    <w:p w:rsidR="007D1381" w:rsidRDefault="007D1381" w:rsidP="007D1381">
      <w:r>
        <w:t>Zjazd 4-5.04. 2020</w:t>
      </w:r>
    </w:p>
    <w:p w:rsidR="007D1381" w:rsidRDefault="007D1381" w:rsidP="007D1381">
      <w:r>
        <w:t>Semestr I LO</w:t>
      </w:r>
    </w:p>
    <w:p w:rsidR="007D1381" w:rsidRPr="007D1381" w:rsidRDefault="007D1381" w:rsidP="007D1381">
      <w:pPr>
        <w:rPr>
          <w:u w:val="single"/>
        </w:rPr>
      </w:pPr>
      <w:r w:rsidRPr="007D1381">
        <w:rPr>
          <w:u w:val="single"/>
        </w:rPr>
        <w:t>Przedmiot geografia</w:t>
      </w:r>
    </w:p>
    <w:p w:rsidR="007D1381" w:rsidRDefault="007D1381" w:rsidP="007D1381">
      <w:r>
        <w:t>Materiały i zagadnienia do pracy własnej słuchaczy.</w:t>
      </w:r>
    </w:p>
    <w:p w:rsidR="007D1381" w:rsidRDefault="007D1381" w:rsidP="007D1381">
      <w:r>
        <w:t xml:space="preserve">Tematy: </w:t>
      </w:r>
    </w:p>
    <w:p w:rsidR="007D1381" w:rsidRDefault="007D1381" w:rsidP="007D1381">
      <w:pPr>
        <w:rPr>
          <w:b/>
        </w:rPr>
      </w:pPr>
      <w:r>
        <w:rPr>
          <w:b/>
        </w:rPr>
        <w:t>1.Powstanie i budowa wszechświata.</w:t>
      </w:r>
    </w:p>
    <w:p w:rsidR="007D1381" w:rsidRDefault="007D1381" w:rsidP="007D1381">
      <w:pPr>
        <w:rPr>
          <w:b/>
        </w:rPr>
      </w:pPr>
      <w:r>
        <w:rPr>
          <w:b/>
        </w:rPr>
        <w:t>2. Charakterystyka Układu Słonecznego.</w:t>
      </w:r>
    </w:p>
    <w:p w:rsidR="007D1381" w:rsidRDefault="007D1381" w:rsidP="007D1381">
      <w:pPr>
        <w:rPr>
          <w:b/>
        </w:rPr>
      </w:pPr>
      <w:r>
        <w:rPr>
          <w:b/>
        </w:rPr>
        <w:t>3. Kształt i rozmiary Ziemi.</w:t>
      </w:r>
    </w:p>
    <w:p w:rsidR="007D1381" w:rsidRDefault="007D1381" w:rsidP="007D1381">
      <w:pPr>
        <w:rPr>
          <w:b/>
        </w:rPr>
      </w:pPr>
      <w:r>
        <w:rPr>
          <w:b/>
        </w:rPr>
        <w:t>4. Ruch obrotowy Ziemi i jego następstwa.</w:t>
      </w:r>
    </w:p>
    <w:p w:rsidR="007D1381" w:rsidRDefault="007D1381" w:rsidP="007D1381">
      <w:pPr>
        <w:rPr>
          <w:b/>
        </w:rPr>
      </w:pPr>
    </w:p>
    <w:p w:rsidR="007D1381" w:rsidRDefault="007D1381" w:rsidP="007D1381">
      <w:r>
        <w:t>Główne wymagania edukacyjne. Słuchacz: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wyjaśnia teorię Wielkiego Wybuchu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omawia budowę wszechświata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 xml:space="preserve">opisuje teorię heliocentryczną 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porównuje teorię heliocentryczną z teorią geocentryczną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opisuje Słońce jako gwiazdę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omawia powstanie Układu Słonecznego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omawia budowę Układu Słonecznego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charakteryzuje i porównuje planety Układu Słonecznego, w tym Ziemię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opisuje cechy ruchu obrotowego Ziemi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przedstawia dowody na ruch obrotowy Ziemi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przedstawia konsekwencje ruchu obrotowego Ziemi, w tym siłę Coriolisa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wskazuje skutki występowania siły Coriolisa dla środowiska przyrodniczego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 xml:space="preserve">wyjaśnia występowanie faz Księżyca na podstawie schematu </w:t>
      </w:r>
    </w:p>
    <w:p w:rsidR="007D1381" w:rsidRDefault="007D1381" w:rsidP="007D1381">
      <w:pPr>
        <w:numPr>
          <w:ilvl w:val="0"/>
          <w:numId w:val="1"/>
        </w:numPr>
        <w:spacing w:after="160" w:line="256" w:lineRule="auto"/>
      </w:pPr>
      <w:r>
        <w:t>omawia mechanizm powstawania pływów wskutek oddziaływania Księżyca i Słońca</w:t>
      </w:r>
    </w:p>
    <w:p w:rsidR="007D1381" w:rsidRDefault="007D1381" w:rsidP="007D1381">
      <w:r>
        <w:tab/>
      </w:r>
    </w:p>
    <w:p w:rsidR="007D1381" w:rsidRDefault="007D1381" w:rsidP="007D1381">
      <w:r>
        <w:lastRenderedPageBreak/>
        <w:t>Środki dydaktyczne:</w:t>
      </w:r>
    </w:p>
    <w:p w:rsidR="007D1381" w:rsidRDefault="007D1381" w:rsidP="007D1381">
      <w:r>
        <w:t>•</w:t>
      </w:r>
      <w:r>
        <w:tab/>
        <w:t xml:space="preserve">podręcznik „Oblicza geografii 1”, </w:t>
      </w:r>
    </w:p>
    <w:p w:rsidR="007D1381" w:rsidRDefault="007D1381" w:rsidP="007D1381">
      <w:r>
        <w:t>•</w:t>
      </w:r>
      <w:r>
        <w:tab/>
        <w:t xml:space="preserve">atlas geograficzny dla szkół </w:t>
      </w:r>
      <w:proofErr w:type="spellStart"/>
      <w:r>
        <w:t>ponadgimnazjalnych</w:t>
      </w:r>
      <w:proofErr w:type="spellEnd"/>
      <w:r>
        <w:t xml:space="preserve">, </w:t>
      </w:r>
    </w:p>
    <w:p w:rsidR="007D1381" w:rsidRDefault="007D1381" w:rsidP="007D1381">
      <w:r>
        <w:t>•</w:t>
      </w:r>
      <w:r>
        <w:tab/>
        <w:t>platforma edukacyjna  epodreczniki.pl (dostęp bezpłatny)</w:t>
      </w:r>
    </w:p>
    <w:p w:rsidR="007D1381" w:rsidRDefault="007D1381" w:rsidP="007D1381">
      <w:r>
        <w:t>●           serwis www.gov.pl/zdalnelekcje</w:t>
      </w:r>
    </w:p>
    <w:p w:rsidR="00086DD8" w:rsidRDefault="00086DD8" w:rsidP="00086DD8">
      <w:pPr>
        <w:rPr>
          <w:b/>
        </w:rPr>
      </w:pPr>
      <w:r>
        <w:rPr>
          <w:b/>
        </w:rPr>
        <w:t xml:space="preserve">Podstawy przedsiębiorczości </w:t>
      </w:r>
    </w:p>
    <w:p w:rsidR="00086DD8" w:rsidRDefault="00086DD8" w:rsidP="00086DD8">
      <w:r>
        <w:t xml:space="preserve">Zagadnienia: </w:t>
      </w:r>
    </w:p>
    <w:p w:rsidR="00086DD8" w:rsidRDefault="00086DD8" w:rsidP="00086DD8">
      <w:r>
        <w:t>1. Wyjaśnianie mechanizmów funkcjonowania gospodarki rynkowej, powiązań między jej podmiotami oraz poznanie roli państwa w procesach gospodarczych.</w:t>
      </w:r>
    </w:p>
    <w:p w:rsidR="00086DD8" w:rsidRDefault="00086DD8" w:rsidP="00086DD8">
      <w:r>
        <w:t xml:space="preserve">- </w:t>
      </w:r>
      <w:hyperlink r:id="rId7" w:history="1">
        <w:r>
          <w:rPr>
            <w:rStyle w:val="Hipercze"/>
          </w:rPr>
          <w:t>https://pl.wikipedia.org/wiki/Mechanizm_rynkowy</w:t>
        </w:r>
      </w:hyperlink>
    </w:p>
    <w:p w:rsidR="00086DD8" w:rsidRDefault="00086DD8" w:rsidP="00086DD8">
      <w:r>
        <w:t xml:space="preserve">- </w:t>
      </w:r>
      <w:hyperlink r:id="rId8" w:history="1">
        <w:r>
          <w:rPr>
            <w:rStyle w:val="Hipercze"/>
          </w:rPr>
          <w:t>https://pl.wikipedia.org/wiki/Gospodarka_rynkowa</w:t>
        </w:r>
      </w:hyperlink>
    </w:p>
    <w:p w:rsidR="00086DD8" w:rsidRDefault="00086DD8" w:rsidP="00086DD8">
      <w:r>
        <w:t xml:space="preserve">- </w:t>
      </w:r>
      <w:hyperlink r:id="rId9" w:history="1">
        <w:r>
          <w:rPr>
            <w:rStyle w:val="Hipercze"/>
          </w:rPr>
          <w:t>https://pl.wikipedia.org/wiki/Wolny_rynek</w:t>
        </w:r>
      </w:hyperlink>
    </w:p>
    <w:p w:rsidR="00086DD8" w:rsidRDefault="00086DD8" w:rsidP="00086DD8"/>
    <w:p w:rsidR="00086DD8" w:rsidRDefault="00086DD8" w:rsidP="00086DD8">
      <w:r>
        <w:t xml:space="preserve"> 2. Zaznajomienie się z prawami i instytucjami chroniącymi konsumenta. </w:t>
      </w:r>
    </w:p>
    <w:p w:rsidR="00086DD8" w:rsidRDefault="00365035" w:rsidP="00086DD8">
      <w:hyperlink r:id="rId10" w:history="1">
        <w:r w:rsidR="00086DD8">
          <w:rPr>
            <w:rStyle w:val="Hipercze"/>
          </w:rPr>
          <w:t>https://prawakonsumenta.uokik.gov.pl/</w:t>
        </w:r>
      </w:hyperlink>
    </w:p>
    <w:p w:rsidR="00086DD8" w:rsidRDefault="00086DD8" w:rsidP="00086DD8">
      <w:r>
        <w:t xml:space="preserve">na tej stronie przedstawione są prawa i obowiązki konsumenta, prawa do wniesienia skarg, odwołań , </w:t>
      </w:r>
    </w:p>
    <w:p w:rsidR="00086DD8" w:rsidRDefault="00086DD8" w:rsidP="00086DD8">
      <w:r>
        <w:t xml:space="preserve">3. Rozumienie roli pieniądza, rynków i instytucji finansowych w gospodarce, </w:t>
      </w:r>
      <w:hyperlink r:id="rId11" w:history="1">
        <w:r>
          <w:rPr>
            <w:rStyle w:val="Hipercze"/>
          </w:rPr>
          <w:t>file:///C:/Users/Admin/Downloads/3.9.-pieniadz-w-gospodarce-podrecznik-teoria.pdf</w:t>
        </w:r>
      </w:hyperlink>
    </w:p>
    <w:p w:rsidR="00086DD8" w:rsidRDefault="00086DD8" w:rsidP="00086DD8">
      <w:r>
        <w:t>4. Poznanie rodzajów podatków w Polsce</w:t>
      </w:r>
    </w:p>
    <w:p w:rsidR="00086DD8" w:rsidRDefault="00086DD8" w:rsidP="00086DD8">
      <w:r>
        <w:t xml:space="preserve">- </w:t>
      </w:r>
      <w:hyperlink r:id="rId12" w:history="1">
        <w:r>
          <w:rPr>
            <w:rStyle w:val="Hipercze"/>
          </w:rPr>
          <w:t>https://www.podatki.gov.pl/abc-podatkow/podatki-w-polsce/</w:t>
        </w:r>
      </w:hyperlink>
    </w:p>
    <w:p w:rsidR="00086DD8" w:rsidRDefault="00086DD8" w:rsidP="00086DD8">
      <w:r>
        <w:t xml:space="preserve">- </w:t>
      </w:r>
      <w:hyperlink r:id="rId13" w:history="1">
        <w:r>
          <w:rPr>
            <w:rStyle w:val="Hipercze"/>
          </w:rPr>
          <w:t>https://www.podatki.gov.pl/abc-podatkow/</w:t>
        </w:r>
      </w:hyperlink>
    </w:p>
    <w:p w:rsidR="00086DD8" w:rsidRDefault="00086DD8" w:rsidP="00086DD8">
      <w:pPr>
        <w:rPr>
          <w:b/>
        </w:rPr>
      </w:pPr>
      <w:r>
        <w:rPr>
          <w:b/>
        </w:rPr>
        <w:t>Informatyka</w:t>
      </w:r>
    </w:p>
    <w:p w:rsidR="00086DD8" w:rsidRDefault="00086DD8" w:rsidP="00086DD8">
      <w:r>
        <w:t>Tworzenie tabel w Excelu:</w:t>
      </w:r>
    </w:p>
    <w:p w:rsidR="00086DD8" w:rsidRDefault="00086DD8" w:rsidP="00086DD8"/>
    <w:p w:rsidR="00086DD8" w:rsidRDefault="00086DD8" w:rsidP="00086DD8">
      <w:r>
        <w:t xml:space="preserve">- </w:t>
      </w:r>
      <w:hyperlink r:id="rId14" w:history="1">
        <w:r>
          <w:rPr>
            <w:rStyle w:val="Hipercze"/>
          </w:rPr>
          <w:t>https://support.office.com/pl-pl/article/tworzenie-i-formatowanie-tabel-e81aa349-b006-4f8a-9806-5af9df0ac664</w:t>
        </w:r>
      </w:hyperlink>
    </w:p>
    <w:p w:rsidR="00086DD8" w:rsidRDefault="00365035" w:rsidP="00086DD8">
      <w:hyperlink r:id="rId15" w:history="1">
        <w:r w:rsidR="00086DD8">
          <w:rPr>
            <w:rStyle w:val="Hipercze"/>
          </w:rPr>
          <w:t>https://www.youtube.com/watch?v=jU2tGPNQS1E</w:t>
        </w:r>
      </w:hyperlink>
    </w:p>
    <w:p w:rsidR="00086DD8" w:rsidRDefault="00086DD8" w:rsidP="00086DD8">
      <w:r>
        <w:t>Tworzenia tabel w Word:</w:t>
      </w:r>
    </w:p>
    <w:p w:rsidR="00086DD8" w:rsidRDefault="00365035" w:rsidP="00086DD8">
      <w:hyperlink r:id="rId16" w:history="1">
        <w:r w:rsidR="00086DD8">
          <w:rPr>
            <w:rStyle w:val="Hipercze"/>
          </w:rPr>
          <w:t>https://www.projektgamma.pl/strefa-wiedzy/excel-poradnik/word-jak-zrobic-tabele-w-wordzie</w:t>
        </w:r>
      </w:hyperlink>
    </w:p>
    <w:p w:rsidR="00086DD8" w:rsidRDefault="00365035" w:rsidP="00086DD8">
      <w:hyperlink r:id="rId17" w:history="1">
        <w:r w:rsidR="00086DD8">
          <w:rPr>
            <w:rStyle w:val="Hipercze"/>
          </w:rPr>
          <w:t>https://www.youtube.com/watch?v=giDWjhP9vLM</w:t>
        </w:r>
      </w:hyperlink>
    </w:p>
    <w:p w:rsidR="00086DD8" w:rsidRDefault="00086DD8" w:rsidP="00086DD8">
      <w:r>
        <w:t xml:space="preserve"> w razie pytań proszę o kontakt mailowy:</w:t>
      </w:r>
    </w:p>
    <w:p w:rsidR="00086DD8" w:rsidRDefault="00086DD8" w:rsidP="00086DD8">
      <w:r>
        <w:t>szczepanzielinski@wp.pl</w:t>
      </w:r>
    </w:p>
    <w:p w:rsidR="00194C7A" w:rsidRDefault="00194C7A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8B5"/>
    <w:multiLevelType w:val="hybridMultilevel"/>
    <w:tmpl w:val="6678A7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086DD8"/>
    <w:rsid w:val="00157B0D"/>
    <w:rsid w:val="00194C7A"/>
    <w:rsid w:val="001C43E8"/>
    <w:rsid w:val="00213F68"/>
    <w:rsid w:val="00365035"/>
    <w:rsid w:val="0039153B"/>
    <w:rsid w:val="00505FF5"/>
    <w:rsid w:val="00604DB6"/>
    <w:rsid w:val="006902B3"/>
    <w:rsid w:val="007D1381"/>
    <w:rsid w:val="00851961"/>
    <w:rsid w:val="008C7A70"/>
    <w:rsid w:val="00A712BA"/>
    <w:rsid w:val="00AE70BA"/>
    <w:rsid w:val="00D3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ospodarka_rynkowa" TargetMode="External"/><Relationship Id="rId13" Type="http://schemas.openxmlformats.org/officeDocument/2006/relationships/hyperlink" Target="https://www.podatki.gov.pl/abc-podatko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echanizm_rynkowy" TargetMode="External"/><Relationship Id="rId12" Type="http://schemas.openxmlformats.org/officeDocument/2006/relationships/hyperlink" Target="https://www.podatki.gov.pl/abc-podatkow/podatki-w-polsce/" TargetMode="External"/><Relationship Id="rId17" Type="http://schemas.openxmlformats.org/officeDocument/2006/relationships/hyperlink" Target="https://www.youtube.com/watch?v=giDWjhP9vL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jektgamma.pl/strefa-wiedzy/excel-poradnik/word-jak-zrobic-tabele-w-wordz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korepetycje.net/artykuly/matura-ustna-z-angielskiego" TargetMode="External"/><Relationship Id="rId11" Type="http://schemas.openxmlformats.org/officeDocument/2006/relationships/hyperlink" Target="file:///C:\Users\Admin\Downloads\3.9.-pieniadz-w-gospodarce-podrecznik-teoria.pdf" TargetMode="External"/><Relationship Id="rId5" Type="http://schemas.openxmlformats.org/officeDocument/2006/relationships/hyperlink" Target="https://www.gettinenglish.com/czytanki-po-angielsku-b1/" TargetMode="External"/><Relationship Id="rId15" Type="http://schemas.openxmlformats.org/officeDocument/2006/relationships/hyperlink" Target="https://www.youtube.com/watch?v=jU2tGPNQS1E" TargetMode="External"/><Relationship Id="rId10" Type="http://schemas.openxmlformats.org/officeDocument/2006/relationships/hyperlink" Target="https://prawakonsumenta.uokik.gov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olny_rynek" TargetMode="External"/><Relationship Id="rId14" Type="http://schemas.openxmlformats.org/officeDocument/2006/relationships/hyperlink" Target="https://support.office.com/pl-pl/article/tworzenie-i-formatowanie-tabel-e81aa349-b006-4f8a-9806-5af9df0ac6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2020-03-30T13:32:00Z</dcterms:created>
  <dcterms:modified xsi:type="dcterms:W3CDTF">2020-04-03T17:50:00Z</dcterms:modified>
</cp:coreProperties>
</file>